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308" w:rsidRPr="001640D9" w:rsidRDefault="001640D9" w:rsidP="001640D9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CONTACTO </w:t>
      </w:r>
      <w:r w:rsidRPr="001640D9">
        <w:rPr>
          <w:b/>
          <w:sz w:val="44"/>
          <w:szCs w:val="44"/>
          <w:u w:val="single"/>
        </w:rPr>
        <w:t>SECRETARIA CONCEJO MUNICIPAL</w:t>
      </w:r>
    </w:p>
    <w:p w:rsidR="001640D9" w:rsidRDefault="001640D9"/>
    <w:p w:rsidR="001640D9" w:rsidRDefault="001640D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28"/>
        <w:gridCol w:w="2835"/>
        <w:gridCol w:w="2360"/>
        <w:gridCol w:w="3455"/>
      </w:tblGrid>
      <w:tr w:rsidR="001640D9" w:rsidTr="001640D9">
        <w:tc>
          <w:tcPr>
            <w:tcW w:w="4928" w:type="dxa"/>
          </w:tcPr>
          <w:p w:rsidR="001640D9" w:rsidRPr="001640D9" w:rsidRDefault="001640D9" w:rsidP="001640D9">
            <w:pPr>
              <w:jc w:val="center"/>
              <w:rPr>
                <w:b/>
                <w:sz w:val="36"/>
                <w:szCs w:val="36"/>
              </w:rPr>
            </w:pPr>
            <w:r w:rsidRPr="001640D9">
              <w:rPr>
                <w:b/>
                <w:sz w:val="36"/>
                <w:szCs w:val="36"/>
              </w:rPr>
              <w:t>NOMBRE SECRETARIA</w:t>
            </w:r>
          </w:p>
        </w:tc>
        <w:tc>
          <w:tcPr>
            <w:tcW w:w="2835" w:type="dxa"/>
          </w:tcPr>
          <w:p w:rsidR="001640D9" w:rsidRPr="001640D9" w:rsidRDefault="001640D9" w:rsidP="001640D9">
            <w:pPr>
              <w:jc w:val="center"/>
              <w:rPr>
                <w:b/>
                <w:sz w:val="36"/>
                <w:szCs w:val="36"/>
              </w:rPr>
            </w:pPr>
            <w:r w:rsidRPr="001640D9">
              <w:rPr>
                <w:b/>
                <w:sz w:val="36"/>
                <w:szCs w:val="36"/>
              </w:rPr>
              <w:t>TELEFONOS CONTACTO</w:t>
            </w:r>
          </w:p>
        </w:tc>
        <w:tc>
          <w:tcPr>
            <w:tcW w:w="2231" w:type="dxa"/>
          </w:tcPr>
          <w:p w:rsidR="001640D9" w:rsidRPr="001640D9" w:rsidRDefault="001640D9" w:rsidP="001640D9">
            <w:pPr>
              <w:jc w:val="center"/>
              <w:rPr>
                <w:b/>
                <w:sz w:val="36"/>
                <w:szCs w:val="36"/>
              </w:rPr>
            </w:pPr>
            <w:r w:rsidRPr="001640D9">
              <w:rPr>
                <w:b/>
                <w:sz w:val="36"/>
                <w:szCs w:val="36"/>
              </w:rPr>
              <w:t>DIRECCION</w:t>
            </w:r>
          </w:p>
        </w:tc>
        <w:tc>
          <w:tcPr>
            <w:tcW w:w="3455" w:type="dxa"/>
          </w:tcPr>
          <w:p w:rsidR="001640D9" w:rsidRPr="001640D9" w:rsidRDefault="001640D9" w:rsidP="001640D9">
            <w:pPr>
              <w:jc w:val="center"/>
              <w:rPr>
                <w:b/>
                <w:sz w:val="36"/>
                <w:szCs w:val="36"/>
              </w:rPr>
            </w:pPr>
            <w:r w:rsidRPr="001640D9">
              <w:rPr>
                <w:b/>
                <w:sz w:val="36"/>
                <w:szCs w:val="36"/>
              </w:rPr>
              <w:t>CORREO ELECTRONICO INSTITUCIONAL</w:t>
            </w:r>
          </w:p>
        </w:tc>
      </w:tr>
      <w:tr w:rsidR="001640D9" w:rsidTr="001640D9">
        <w:tc>
          <w:tcPr>
            <w:tcW w:w="4928" w:type="dxa"/>
          </w:tcPr>
          <w:p w:rsidR="001640D9" w:rsidRPr="001640D9" w:rsidRDefault="0000546F" w:rsidP="000054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SANDRA PIZARRO SEGOVIA</w:t>
            </w:r>
          </w:p>
        </w:tc>
        <w:tc>
          <w:tcPr>
            <w:tcW w:w="2835" w:type="dxa"/>
          </w:tcPr>
          <w:p w:rsidR="001640D9" w:rsidRPr="001640D9" w:rsidRDefault="001640D9">
            <w:pPr>
              <w:rPr>
                <w:sz w:val="36"/>
                <w:szCs w:val="36"/>
              </w:rPr>
            </w:pPr>
            <w:r w:rsidRPr="001640D9">
              <w:rPr>
                <w:sz w:val="36"/>
                <w:szCs w:val="36"/>
              </w:rPr>
              <w:t>071 – 2203621</w:t>
            </w:r>
          </w:p>
          <w:p w:rsidR="001640D9" w:rsidRPr="001640D9" w:rsidRDefault="001640D9">
            <w:pPr>
              <w:rPr>
                <w:sz w:val="36"/>
                <w:szCs w:val="36"/>
              </w:rPr>
            </w:pPr>
          </w:p>
        </w:tc>
        <w:tc>
          <w:tcPr>
            <w:tcW w:w="2231" w:type="dxa"/>
          </w:tcPr>
          <w:p w:rsidR="001640D9" w:rsidRDefault="001640D9" w:rsidP="001640D9">
            <w:pPr>
              <w:jc w:val="center"/>
              <w:rPr>
                <w:sz w:val="36"/>
                <w:szCs w:val="36"/>
              </w:rPr>
            </w:pPr>
            <w:r w:rsidRPr="001640D9">
              <w:rPr>
                <w:sz w:val="36"/>
                <w:szCs w:val="36"/>
              </w:rPr>
              <w:t>1 Norte 797</w:t>
            </w:r>
          </w:p>
          <w:p w:rsidR="009040F7" w:rsidRPr="001640D9" w:rsidRDefault="009040F7" w:rsidP="001640D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EDIFICIO CONSISTORIAL</w:t>
            </w:r>
          </w:p>
        </w:tc>
        <w:tc>
          <w:tcPr>
            <w:tcW w:w="3455" w:type="dxa"/>
          </w:tcPr>
          <w:p w:rsidR="0000546F" w:rsidRDefault="0000546F"/>
          <w:bookmarkStart w:id="0" w:name="_GoBack"/>
          <w:bookmarkEnd w:id="0"/>
          <w:p w:rsidR="001640D9" w:rsidRPr="001640D9" w:rsidRDefault="0000546F">
            <w:pPr>
              <w:rPr>
                <w:sz w:val="36"/>
                <w:szCs w:val="36"/>
              </w:rPr>
            </w:pPr>
            <w:r>
              <w:fldChar w:fldCharType="begin"/>
            </w:r>
            <w:r>
              <w:instrText xml:space="preserve"> HYPERLINK "mailto:concejales@talca.cl" </w:instrText>
            </w:r>
            <w:r>
              <w:fldChar w:fldCharType="separate"/>
            </w:r>
            <w:r w:rsidR="001640D9" w:rsidRPr="001640D9">
              <w:rPr>
                <w:rStyle w:val="Hipervnculo"/>
                <w:sz w:val="36"/>
                <w:szCs w:val="36"/>
              </w:rPr>
              <w:t>concejales@talca.cl</w:t>
            </w:r>
            <w:r>
              <w:rPr>
                <w:rStyle w:val="Hipervnculo"/>
                <w:sz w:val="36"/>
                <w:szCs w:val="36"/>
              </w:rPr>
              <w:fldChar w:fldCharType="end"/>
            </w:r>
          </w:p>
          <w:p w:rsidR="001640D9" w:rsidRPr="001640D9" w:rsidRDefault="001640D9">
            <w:pPr>
              <w:rPr>
                <w:sz w:val="36"/>
                <w:szCs w:val="36"/>
              </w:rPr>
            </w:pPr>
          </w:p>
        </w:tc>
      </w:tr>
    </w:tbl>
    <w:p w:rsidR="001640D9" w:rsidRDefault="001640D9"/>
    <w:sectPr w:rsidR="001640D9" w:rsidSect="001640D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0D9"/>
    <w:rsid w:val="0000546F"/>
    <w:rsid w:val="001640D9"/>
    <w:rsid w:val="00504308"/>
    <w:rsid w:val="009040F7"/>
    <w:rsid w:val="00A1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4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640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4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640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I. Municipalidad de Talca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Yanet Covarrubias Contardo</dc:creator>
  <cp:lastModifiedBy>Yanet Covarrubias Contardo</cp:lastModifiedBy>
  <cp:revision>2</cp:revision>
  <dcterms:created xsi:type="dcterms:W3CDTF">2016-05-30T20:17:00Z</dcterms:created>
  <dcterms:modified xsi:type="dcterms:W3CDTF">2016-05-30T20:17:00Z</dcterms:modified>
</cp:coreProperties>
</file>